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679BA" w14:textId="77777777" w:rsidR="00DE3D8E" w:rsidRDefault="00732358" w:rsidP="00DE3D8E">
      <w:pPr>
        <w:rPr>
          <w:bCs/>
        </w:rPr>
      </w:pPr>
      <w:r>
        <w:rPr>
          <w:bCs/>
        </w:rPr>
        <w:tab/>
      </w:r>
    </w:p>
    <w:p w14:paraId="5A1892AF" w14:textId="5D3EB7E7" w:rsidR="00343295" w:rsidRPr="00343295" w:rsidRDefault="00343295" w:rsidP="00DE3D8E">
      <w:pPr>
        <w:rPr>
          <w:b/>
          <w:bCs/>
          <w:sz w:val="32"/>
          <w:szCs w:val="32"/>
        </w:rPr>
      </w:pPr>
      <w:r w:rsidRPr="00343295">
        <w:rPr>
          <w:b/>
          <w:bCs/>
          <w:sz w:val="32"/>
          <w:szCs w:val="32"/>
        </w:rPr>
        <w:t xml:space="preserve">FGU Trekanten bestyrelsesmøde – møde nr. </w:t>
      </w:r>
      <w:r w:rsidR="000E1365">
        <w:rPr>
          <w:b/>
          <w:bCs/>
          <w:sz w:val="32"/>
          <w:szCs w:val="32"/>
        </w:rPr>
        <w:t>6</w:t>
      </w:r>
    </w:p>
    <w:p w14:paraId="7BC033AA" w14:textId="759C067A" w:rsidR="00280506" w:rsidRDefault="008C6E67" w:rsidP="00DE3D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Referat af</w:t>
      </w:r>
      <w:r w:rsidR="00DE3D8E" w:rsidRPr="004739B4">
        <w:rPr>
          <w:b/>
          <w:bCs/>
          <w:sz w:val="24"/>
          <w:szCs w:val="24"/>
        </w:rPr>
        <w:t xml:space="preserve"> bestyrelsesmøde </w:t>
      </w:r>
      <w:r w:rsidR="008A0864">
        <w:rPr>
          <w:b/>
          <w:bCs/>
          <w:sz w:val="24"/>
          <w:szCs w:val="24"/>
        </w:rPr>
        <w:t>t</w:t>
      </w:r>
      <w:r w:rsidR="00001FB1">
        <w:rPr>
          <w:b/>
          <w:bCs/>
          <w:sz w:val="24"/>
          <w:szCs w:val="24"/>
        </w:rPr>
        <w:t>i</w:t>
      </w:r>
      <w:r w:rsidR="008A0864">
        <w:rPr>
          <w:b/>
          <w:bCs/>
          <w:sz w:val="24"/>
          <w:szCs w:val="24"/>
        </w:rPr>
        <w:t xml:space="preserve">rsdag, </w:t>
      </w:r>
      <w:r w:rsidR="00DE3D8E" w:rsidRPr="004739B4">
        <w:rPr>
          <w:b/>
          <w:bCs/>
          <w:sz w:val="24"/>
          <w:szCs w:val="24"/>
        </w:rPr>
        <w:t>den</w:t>
      </w:r>
      <w:r w:rsidR="00EC545B">
        <w:rPr>
          <w:b/>
          <w:bCs/>
          <w:sz w:val="24"/>
          <w:szCs w:val="24"/>
        </w:rPr>
        <w:t xml:space="preserve"> </w:t>
      </w:r>
      <w:r w:rsidR="000E1365">
        <w:rPr>
          <w:b/>
          <w:bCs/>
          <w:sz w:val="24"/>
          <w:szCs w:val="24"/>
        </w:rPr>
        <w:t>15</w:t>
      </w:r>
      <w:r w:rsidR="00DE3D8E" w:rsidRPr="004739B4">
        <w:rPr>
          <w:b/>
          <w:bCs/>
          <w:sz w:val="24"/>
          <w:szCs w:val="24"/>
        </w:rPr>
        <w:t xml:space="preserve">. </w:t>
      </w:r>
      <w:r w:rsidR="000E1365">
        <w:rPr>
          <w:b/>
          <w:bCs/>
          <w:sz w:val="24"/>
          <w:szCs w:val="24"/>
        </w:rPr>
        <w:t xml:space="preserve">december </w:t>
      </w:r>
      <w:r w:rsidR="00DE3D8E" w:rsidRPr="004739B4">
        <w:rPr>
          <w:b/>
          <w:bCs/>
          <w:sz w:val="24"/>
          <w:szCs w:val="24"/>
        </w:rPr>
        <w:t>20</w:t>
      </w:r>
      <w:r w:rsidR="00EB608D">
        <w:rPr>
          <w:b/>
          <w:bCs/>
          <w:sz w:val="24"/>
          <w:szCs w:val="24"/>
        </w:rPr>
        <w:t>20</w:t>
      </w:r>
      <w:r w:rsidR="00DE3D8E" w:rsidRPr="004739B4">
        <w:rPr>
          <w:b/>
          <w:bCs/>
          <w:sz w:val="24"/>
          <w:szCs w:val="24"/>
        </w:rPr>
        <w:t xml:space="preserve"> kl. 1</w:t>
      </w:r>
      <w:r w:rsidR="008A0864">
        <w:rPr>
          <w:b/>
          <w:bCs/>
          <w:sz w:val="24"/>
          <w:szCs w:val="24"/>
        </w:rPr>
        <w:t>6.</w:t>
      </w:r>
      <w:r w:rsidR="00001FB1">
        <w:rPr>
          <w:b/>
          <w:bCs/>
          <w:sz w:val="24"/>
          <w:szCs w:val="24"/>
        </w:rPr>
        <w:t>30</w:t>
      </w:r>
      <w:r w:rsidR="00DE3D8E" w:rsidRPr="004739B4">
        <w:rPr>
          <w:b/>
          <w:bCs/>
          <w:sz w:val="24"/>
          <w:szCs w:val="24"/>
        </w:rPr>
        <w:t>-</w:t>
      </w:r>
      <w:r w:rsidR="00C66CA0">
        <w:rPr>
          <w:b/>
          <w:bCs/>
          <w:sz w:val="24"/>
          <w:szCs w:val="24"/>
        </w:rPr>
        <w:t>1</w:t>
      </w:r>
      <w:r w:rsidR="00EB40F6">
        <w:rPr>
          <w:b/>
          <w:bCs/>
          <w:sz w:val="24"/>
          <w:szCs w:val="24"/>
        </w:rPr>
        <w:t>8</w:t>
      </w:r>
      <w:r w:rsidR="00C66CA0">
        <w:rPr>
          <w:b/>
          <w:bCs/>
          <w:sz w:val="24"/>
          <w:szCs w:val="24"/>
        </w:rPr>
        <w:t>.30</w:t>
      </w:r>
      <w:r w:rsidR="00DE3D8E" w:rsidRPr="004739B4">
        <w:rPr>
          <w:b/>
          <w:bCs/>
          <w:sz w:val="24"/>
          <w:szCs w:val="24"/>
        </w:rPr>
        <w:t xml:space="preserve"> på </w:t>
      </w:r>
      <w:r w:rsidR="003B4326">
        <w:rPr>
          <w:b/>
          <w:bCs/>
          <w:sz w:val="24"/>
          <w:szCs w:val="24"/>
        </w:rPr>
        <w:t xml:space="preserve">Teams fra </w:t>
      </w:r>
      <w:r w:rsidR="00DE3D8E" w:rsidRPr="004739B4">
        <w:rPr>
          <w:b/>
          <w:bCs/>
          <w:sz w:val="24"/>
          <w:szCs w:val="24"/>
        </w:rPr>
        <w:t>Boulevarden 19 D, Vejle.</w:t>
      </w:r>
    </w:p>
    <w:p w14:paraId="717F8244" w14:textId="65903999" w:rsidR="008C6E67" w:rsidRPr="008C6E67" w:rsidRDefault="008C6E67" w:rsidP="00DE3D8E">
      <w:pPr>
        <w:rPr>
          <w:sz w:val="24"/>
          <w:szCs w:val="24"/>
        </w:rPr>
      </w:pPr>
      <w:r w:rsidRPr="008C6E67">
        <w:rPr>
          <w:sz w:val="24"/>
          <w:szCs w:val="24"/>
        </w:rPr>
        <w:t>Afbud: Bent Seemann og Stephanie Storbank</w:t>
      </w:r>
    </w:p>
    <w:p w14:paraId="61D28AC3" w14:textId="72B1A3AF" w:rsidR="00280506" w:rsidRDefault="007F4E33" w:rsidP="00280506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Opfølgning på beslutninger fra bestyrelsesmødet den </w:t>
      </w:r>
      <w:r w:rsidR="000E1365">
        <w:rPr>
          <w:b/>
          <w:bCs/>
          <w:sz w:val="24"/>
          <w:szCs w:val="24"/>
        </w:rPr>
        <w:t>20. oktober</w:t>
      </w:r>
      <w:r>
        <w:rPr>
          <w:b/>
          <w:bCs/>
          <w:sz w:val="24"/>
          <w:szCs w:val="24"/>
        </w:rPr>
        <w:t xml:space="preserve"> 20</w:t>
      </w:r>
      <w:r w:rsidR="00001FB1">
        <w:rPr>
          <w:b/>
          <w:bCs/>
          <w:sz w:val="24"/>
          <w:szCs w:val="24"/>
        </w:rPr>
        <w:t>20</w:t>
      </w:r>
    </w:p>
    <w:p w14:paraId="23E1611E" w14:textId="2819F482" w:rsidR="00A7294C" w:rsidRDefault="008C6E67" w:rsidP="00A7294C">
      <w:pPr>
        <w:pStyle w:val="Listeafsnit"/>
        <w:ind w:left="643"/>
        <w:rPr>
          <w:i/>
          <w:iCs/>
          <w:sz w:val="24"/>
          <w:szCs w:val="24"/>
        </w:rPr>
      </w:pPr>
      <w:r w:rsidRPr="008C6E67">
        <w:rPr>
          <w:i/>
          <w:iCs/>
          <w:sz w:val="24"/>
          <w:szCs w:val="24"/>
        </w:rPr>
        <w:t>D</w:t>
      </w:r>
      <w:r w:rsidR="005475AA" w:rsidRPr="008C6E67">
        <w:rPr>
          <w:i/>
          <w:iCs/>
          <w:sz w:val="24"/>
          <w:szCs w:val="24"/>
        </w:rPr>
        <w:t>iæter til medarbejderrepræsentanter</w:t>
      </w:r>
      <w:r w:rsidRPr="008C6E67">
        <w:rPr>
          <w:i/>
          <w:iCs/>
          <w:sz w:val="24"/>
          <w:szCs w:val="24"/>
        </w:rPr>
        <w:t xml:space="preserve"> </w:t>
      </w:r>
      <w:r w:rsidR="005475AA" w:rsidRPr="008C6E67">
        <w:rPr>
          <w:i/>
          <w:iCs/>
          <w:sz w:val="24"/>
          <w:szCs w:val="24"/>
        </w:rPr>
        <w:t>er der ikke mulighed for jfr. Lovgivning og revisor.</w:t>
      </w:r>
    </w:p>
    <w:p w14:paraId="06C5D747" w14:textId="77777777" w:rsidR="00314B65" w:rsidRPr="008C6E67" w:rsidRDefault="00314B65" w:rsidP="00A7294C">
      <w:pPr>
        <w:pStyle w:val="Listeafsnit"/>
        <w:ind w:left="643"/>
        <w:rPr>
          <w:i/>
          <w:iCs/>
          <w:sz w:val="24"/>
          <w:szCs w:val="24"/>
        </w:rPr>
      </w:pPr>
    </w:p>
    <w:p w14:paraId="6DCCF78D" w14:textId="77777777" w:rsidR="00001FB1" w:rsidRPr="00001FB1" w:rsidRDefault="00001FB1" w:rsidP="00001FB1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001FB1">
        <w:rPr>
          <w:b/>
          <w:bCs/>
          <w:sz w:val="24"/>
          <w:szCs w:val="24"/>
        </w:rPr>
        <w:t>Formalia</w:t>
      </w:r>
    </w:p>
    <w:p w14:paraId="6B41CCD6" w14:textId="77777777" w:rsidR="00001FB1" w:rsidRDefault="00001FB1" w:rsidP="00001FB1">
      <w:pPr>
        <w:pStyle w:val="Listeafsnit"/>
        <w:numPr>
          <w:ilvl w:val="0"/>
          <w:numId w:val="7"/>
        </w:numPr>
        <w:rPr>
          <w:sz w:val="24"/>
          <w:szCs w:val="24"/>
        </w:rPr>
      </w:pPr>
      <w:r w:rsidRPr="00001FB1">
        <w:rPr>
          <w:sz w:val="24"/>
          <w:szCs w:val="24"/>
        </w:rPr>
        <w:t>Underskrivelse af referat</w:t>
      </w:r>
    </w:p>
    <w:p w14:paraId="651677F2" w14:textId="1FAFC2DC" w:rsidR="0020448F" w:rsidRDefault="008C6E67" w:rsidP="00280506">
      <w:pPr>
        <w:pStyle w:val="Listeafsni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Muligheden for digital underskrivelse af referater undersøges.</w:t>
      </w:r>
    </w:p>
    <w:p w14:paraId="34D34565" w14:textId="77777777" w:rsidR="00314B65" w:rsidRPr="0020448F" w:rsidRDefault="00314B65" w:rsidP="00280506">
      <w:pPr>
        <w:pStyle w:val="Listeafsnit"/>
        <w:rPr>
          <w:bCs/>
          <w:i/>
          <w:iCs/>
          <w:sz w:val="24"/>
          <w:szCs w:val="24"/>
        </w:rPr>
      </w:pPr>
    </w:p>
    <w:p w14:paraId="2966EE25" w14:textId="77777777" w:rsidR="00782467" w:rsidRDefault="00782467" w:rsidP="00782467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782467">
        <w:rPr>
          <w:b/>
          <w:bCs/>
          <w:sz w:val="24"/>
          <w:szCs w:val="24"/>
        </w:rPr>
        <w:t>Stillingtagen til oplysninger, undergivet tavshedspligt</w:t>
      </w:r>
    </w:p>
    <w:p w14:paraId="6CCAD150" w14:textId="402F0ACE" w:rsidR="00782467" w:rsidRPr="008C6E67" w:rsidRDefault="008C6E67" w:rsidP="00093522">
      <w:pPr>
        <w:pStyle w:val="Listeafsnit"/>
        <w:ind w:left="643"/>
        <w:rPr>
          <w:bCs/>
          <w:i/>
          <w:iCs/>
          <w:sz w:val="24"/>
          <w:szCs w:val="24"/>
        </w:rPr>
      </w:pPr>
      <w:r w:rsidRPr="008C6E67">
        <w:rPr>
          <w:bCs/>
          <w:i/>
          <w:iCs/>
          <w:sz w:val="24"/>
          <w:szCs w:val="24"/>
        </w:rPr>
        <w:t xml:space="preserve">Punkt </w:t>
      </w:r>
      <w:r w:rsidR="00093522" w:rsidRPr="008C6E67">
        <w:rPr>
          <w:bCs/>
          <w:i/>
          <w:iCs/>
          <w:sz w:val="24"/>
          <w:szCs w:val="24"/>
        </w:rPr>
        <w:t xml:space="preserve">7 C </w:t>
      </w:r>
      <w:r w:rsidRPr="008C6E67">
        <w:rPr>
          <w:bCs/>
          <w:i/>
          <w:iCs/>
          <w:sz w:val="24"/>
          <w:szCs w:val="24"/>
        </w:rPr>
        <w:t>er underlagt tavshedspligt.</w:t>
      </w:r>
    </w:p>
    <w:p w14:paraId="3BCCDC07" w14:textId="77777777" w:rsidR="00583B12" w:rsidRDefault="00583B12" w:rsidP="00583B12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739B4">
        <w:rPr>
          <w:b/>
          <w:bCs/>
          <w:sz w:val="24"/>
          <w:szCs w:val="24"/>
        </w:rPr>
        <w:t xml:space="preserve">Status på FGU Trekanten  </w:t>
      </w:r>
    </w:p>
    <w:p w14:paraId="6F9320D5" w14:textId="7DB16091" w:rsidR="0027568F" w:rsidRDefault="0027568F" w:rsidP="0027568F">
      <w:pPr>
        <w:pStyle w:val="Listeafsnit"/>
        <w:numPr>
          <w:ilvl w:val="0"/>
          <w:numId w:val="6"/>
        </w:numPr>
        <w:rPr>
          <w:bCs/>
          <w:sz w:val="24"/>
          <w:szCs w:val="24"/>
        </w:rPr>
      </w:pPr>
      <w:r w:rsidRPr="0027568F">
        <w:rPr>
          <w:bCs/>
          <w:sz w:val="24"/>
          <w:szCs w:val="24"/>
        </w:rPr>
        <w:t>Corona</w:t>
      </w:r>
    </w:p>
    <w:p w14:paraId="18D28A66" w14:textId="4253A262" w:rsidR="008C6E67" w:rsidRPr="008C6E67" w:rsidRDefault="00313963" w:rsidP="008C6E67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Der er g</w:t>
      </w:r>
      <w:r w:rsidR="008C6E67" w:rsidRPr="008C6E67">
        <w:rPr>
          <w:bCs/>
          <w:i/>
          <w:iCs/>
          <w:sz w:val="24"/>
          <w:szCs w:val="24"/>
        </w:rPr>
        <w:t>ennemført massetest af personale og elever</w:t>
      </w:r>
      <w:r>
        <w:rPr>
          <w:bCs/>
          <w:i/>
          <w:iCs/>
          <w:sz w:val="24"/>
          <w:szCs w:val="24"/>
        </w:rPr>
        <w:t xml:space="preserve"> på alle skoler</w:t>
      </w:r>
      <w:r w:rsidR="008C6E67" w:rsidRPr="008C6E67">
        <w:rPr>
          <w:bCs/>
          <w:i/>
          <w:iCs/>
          <w:sz w:val="24"/>
          <w:szCs w:val="24"/>
        </w:rPr>
        <w:t>.</w:t>
      </w:r>
    </w:p>
    <w:p w14:paraId="79E1F602" w14:textId="0AE0E72B" w:rsidR="0027568F" w:rsidRDefault="00AA67CF" w:rsidP="00CD181F">
      <w:pPr>
        <w:pStyle w:val="Listeafsnit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Organisation</w:t>
      </w:r>
    </w:p>
    <w:p w14:paraId="5CD887BD" w14:textId="77777777" w:rsidR="008C6E67" w:rsidRPr="008C6E67" w:rsidRDefault="008C6E67" w:rsidP="008C6E67">
      <w:pPr>
        <w:pStyle w:val="Listeafsnit"/>
        <w:ind w:left="1080"/>
        <w:rPr>
          <w:bCs/>
          <w:i/>
          <w:iCs/>
          <w:sz w:val="24"/>
          <w:szCs w:val="24"/>
        </w:rPr>
      </w:pPr>
      <w:r w:rsidRPr="008C6E67">
        <w:rPr>
          <w:bCs/>
          <w:i/>
          <w:iCs/>
          <w:sz w:val="24"/>
          <w:szCs w:val="24"/>
        </w:rPr>
        <w:t>Ny skoleleder, Anja Klastrup, er ansat i Middelfart.</w:t>
      </w:r>
    </w:p>
    <w:p w14:paraId="7111115F" w14:textId="552F5AEB" w:rsidR="008C6E67" w:rsidRPr="008C6E67" w:rsidRDefault="008C6E67" w:rsidP="008C6E67">
      <w:pPr>
        <w:pStyle w:val="Listeafsnit"/>
        <w:ind w:left="1080"/>
        <w:rPr>
          <w:bCs/>
          <w:i/>
          <w:iCs/>
          <w:sz w:val="24"/>
          <w:szCs w:val="24"/>
        </w:rPr>
      </w:pPr>
      <w:r w:rsidRPr="008C6E67">
        <w:rPr>
          <w:bCs/>
          <w:i/>
          <w:iCs/>
          <w:sz w:val="24"/>
          <w:szCs w:val="24"/>
        </w:rPr>
        <w:t xml:space="preserve">Rengøringspersonale ansættes i eget regi. </w:t>
      </w:r>
    </w:p>
    <w:p w14:paraId="3B6FC5E2" w14:textId="19DE241B" w:rsidR="00643644" w:rsidRDefault="00AA67CF" w:rsidP="00CD181F">
      <w:pPr>
        <w:pStyle w:val="Listeafsnit"/>
        <w:numPr>
          <w:ilvl w:val="0"/>
          <w:numId w:val="6"/>
        </w:numPr>
        <w:rPr>
          <w:bCs/>
          <w:sz w:val="24"/>
          <w:szCs w:val="24"/>
        </w:rPr>
      </w:pPr>
      <w:r w:rsidRPr="008C6E67">
        <w:rPr>
          <w:bCs/>
          <w:sz w:val="24"/>
          <w:szCs w:val="24"/>
        </w:rPr>
        <w:t>Elevtrivsel</w:t>
      </w:r>
      <w:r w:rsidR="00643644" w:rsidRPr="008C6E67">
        <w:rPr>
          <w:bCs/>
          <w:sz w:val="24"/>
          <w:szCs w:val="24"/>
        </w:rPr>
        <w:t xml:space="preserve"> og APV</w:t>
      </w:r>
    </w:p>
    <w:p w14:paraId="7A1BEBEF" w14:textId="4C19AC48" w:rsidR="00E2330C" w:rsidRPr="00E2330C" w:rsidRDefault="00E2330C" w:rsidP="00E2330C">
      <w:pPr>
        <w:pStyle w:val="Listeafsnit"/>
        <w:ind w:left="1080"/>
        <w:rPr>
          <w:bCs/>
          <w:i/>
          <w:iCs/>
          <w:sz w:val="24"/>
          <w:szCs w:val="24"/>
        </w:rPr>
      </w:pPr>
      <w:r w:rsidRPr="00E2330C">
        <w:rPr>
          <w:bCs/>
          <w:i/>
          <w:iCs/>
          <w:sz w:val="24"/>
          <w:szCs w:val="24"/>
        </w:rPr>
        <w:t>Gennemførelse af elevtrivselsundersøgelse før jul og APV gennemføres i uge 4.</w:t>
      </w:r>
    </w:p>
    <w:p w14:paraId="26B55145" w14:textId="2CFAC67C" w:rsidR="00AA67CF" w:rsidRPr="008C6E67" w:rsidRDefault="00AA67CF" w:rsidP="00CD181F">
      <w:pPr>
        <w:pStyle w:val="Listeafsnit"/>
        <w:numPr>
          <w:ilvl w:val="0"/>
          <w:numId w:val="6"/>
        </w:numPr>
        <w:rPr>
          <w:bCs/>
          <w:sz w:val="24"/>
          <w:szCs w:val="24"/>
        </w:rPr>
      </w:pPr>
      <w:r w:rsidRPr="008C6E67">
        <w:rPr>
          <w:bCs/>
          <w:sz w:val="24"/>
          <w:szCs w:val="24"/>
        </w:rPr>
        <w:t>Elevtal</w:t>
      </w:r>
      <w:r w:rsidR="00093522" w:rsidRPr="008C6E67">
        <w:rPr>
          <w:bCs/>
          <w:sz w:val="24"/>
          <w:szCs w:val="24"/>
        </w:rPr>
        <w:t xml:space="preserve"> </w:t>
      </w:r>
    </w:p>
    <w:p w14:paraId="2B9D5E16" w14:textId="60C53D02" w:rsidR="008C6E67" w:rsidRPr="008C6E67" w:rsidRDefault="008C6E67" w:rsidP="008C6E67">
      <w:pPr>
        <w:pStyle w:val="Listeafsnit"/>
        <w:ind w:left="1080"/>
        <w:rPr>
          <w:bCs/>
          <w:i/>
          <w:iCs/>
          <w:sz w:val="24"/>
          <w:szCs w:val="24"/>
        </w:rPr>
      </w:pPr>
      <w:r w:rsidRPr="008C6E67">
        <w:rPr>
          <w:bCs/>
          <w:i/>
          <w:iCs/>
          <w:sz w:val="24"/>
          <w:szCs w:val="24"/>
        </w:rPr>
        <w:t xml:space="preserve">Der </w:t>
      </w:r>
      <w:r w:rsidR="00313963">
        <w:rPr>
          <w:bCs/>
          <w:i/>
          <w:iCs/>
          <w:sz w:val="24"/>
          <w:szCs w:val="24"/>
        </w:rPr>
        <w:t xml:space="preserve">er </w:t>
      </w:r>
      <w:r w:rsidRPr="008C6E67">
        <w:rPr>
          <w:bCs/>
          <w:i/>
          <w:iCs/>
          <w:sz w:val="24"/>
          <w:szCs w:val="24"/>
        </w:rPr>
        <w:t>stabile elevtal</w:t>
      </w:r>
      <w:r>
        <w:rPr>
          <w:bCs/>
          <w:i/>
          <w:iCs/>
          <w:sz w:val="24"/>
          <w:szCs w:val="24"/>
        </w:rPr>
        <w:t xml:space="preserve"> total set.</w:t>
      </w:r>
    </w:p>
    <w:p w14:paraId="602E9043" w14:textId="4411DA9F" w:rsidR="00643644" w:rsidRDefault="00643644" w:rsidP="00CD181F">
      <w:pPr>
        <w:pStyle w:val="Listeafsnit"/>
        <w:numPr>
          <w:ilvl w:val="0"/>
          <w:numId w:val="6"/>
        </w:numPr>
        <w:rPr>
          <w:bCs/>
          <w:sz w:val="24"/>
          <w:szCs w:val="24"/>
        </w:rPr>
      </w:pPr>
      <w:r w:rsidRPr="00E2330C">
        <w:rPr>
          <w:bCs/>
          <w:sz w:val="24"/>
          <w:szCs w:val="24"/>
        </w:rPr>
        <w:t>Orientering om strategiproces</w:t>
      </w:r>
      <w:r w:rsidR="00093522" w:rsidRPr="00E2330C">
        <w:rPr>
          <w:bCs/>
          <w:sz w:val="24"/>
          <w:szCs w:val="24"/>
        </w:rPr>
        <w:t xml:space="preserve"> </w:t>
      </w:r>
    </w:p>
    <w:p w14:paraId="7BFCEC8F" w14:textId="77C3E095" w:rsidR="00E2330C" w:rsidRPr="00E2330C" w:rsidRDefault="00E2330C" w:rsidP="00E2330C">
      <w:pPr>
        <w:pStyle w:val="Listeafsnit"/>
        <w:ind w:left="1080"/>
        <w:rPr>
          <w:bCs/>
          <w:i/>
          <w:iCs/>
          <w:sz w:val="24"/>
          <w:szCs w:val="24"/>
        </w:rPr>
      </w:pPr>
      <w:r w:rsidRPr="00E2330C">
        <w:rPr>
          <w:bCs/>
          <w:i/>
          <w:iCs/>
          <w:sz w:val="24"/>
          <w:szCs w:val="24"/>
        </w:rPr>
        <w:t>Handlingsmål udarbejdes og ligger klar i januar 2021. Proces med pædagogisk didaktisk grundlag er startet. Begge dele forelægges på kommende bestyrelsesmøde i april.</w:t>
      </w:r>
    </w:p>
    <w:p w14:paraId="661882AC" w14:textId="3BAD35E3" w:rsidR="00AB67E9" w:rsidRDefault="00AA67CF" w:rsidP="00CD181F">
      <w:pPr>
        <w:pStyle w:val="Listeafsnit"/>
        <w:numPr>
          <w:ilvl w:val="0"/>
          <w:numId w:val="6"/>
        </w:numPr>
        <w:rPr>
          <w:bCs/>
          <w:sz w:val="24"/>
          <w:szCs w:val="24"/>
        </w:rPr>
      </w:pPr>
      <w:r w:rsidRPr="00E2330C">
        <w:rPr>
          <w:bCs/>
          <w:sz w:val="24"/>
          <w:szCs w:val="24"/>
        </w:rPr>
        <w:t>Økonomiprognose 2020</w:t>
      </w:r>
      <w:r w:rsidR="00093522" w:rsidRPr="00E2330C">
        <w:rPr>
          <w:bCs/>
          <w:sz w:val="24"/>
          <w:szCs w:val="24"/>
        </w:rPr>
        <w:t xml:space="preserve"> </w:t>
      </w:r>
    </w:p>
    <w:p w14:paraId="7EF909A5" w14:textId="0E15450D" w:rsidR="00E2330C" w:rsidRPr="00E2330C" w:rsidRDefault="00E2330C" w:rsidP="00E2330C">
      <w:pPr>
        <w:pStyle w:val="Listeafsnit"/>
        <w:ind w:left="1080"/>
        <w:rPr>
          <w:bCs/>
          <w:i/>
          <w:iCs/>
          <w:sz w:val="24"/>
          <w:szCs w:val="24"/>
        </w:rPr>
      </w:pPr>
      <w:r w:rsidRPr="00E2330C">
        <w:rPr>
          <w:bCs/>
          <w:i/>
          <w:iCs/>
          <w:sz w:val="24"/>
          <w:szCs w:val="24"/>
        </w:rPr>
        <w:t xml:space="preserve">Der er usikkerhed </w:t>
      </w:r>
      <w:r w:rsidR="00C5366E">
        <w:rPr>
          <w:bCs/>
          <w:i/>
          <w:iCs/>
          <w:sz w:val="24"/>
          <w:szCs w:val="24"/>
        </w:rPr>
        <w:t>om</w:t>
      </w:r>
      <w:r w:rsidRPr="00E2330C">
        <w:rPr>
          <w:bCs/>
          <w:i/>
          <w:iCs/>
          <w:sz w:val="24"/>
          <w:szCs w:val="24"/>
        </w:rPr>
        <w:t xml:space="preserve"> udmøntning af statslig finansiering </w:t>
      </w:r>
      <w:r w:rsidR="00C5366E">
        <w:rPr>
          <w:bCs/>
          <w:i/>
          <w:iCs/>
          <w:sz w:val="24"/>
          <w:szCs w:val="24"/>
        </w:rPr>
        <w:t>af</w:t>
      </w:r>
      <w:r w:rsidRPr="00E2330C">
        <w:rPr>
          <w:bCs/>
          <w:i/>
          <w:iCs/>
          <w:sz w:val="24"/>
          <w:szCs w:val="24"/>
        </w:rPr>
        <w:t xml:space="preserve"> eks</w:t>
      </w:r>
      <w:r>
        <w:rPr>
          <w:bCs/>
          <w:i/>
          <w:iCs/>
          <w:sz w:val="24"/>
          <w:szCs w:val="24"/>
        </w:rPr>
        <w:t>.</w:t>
      </w:r>
      <w:r w:rsidRPr="00E2330C">
        <w:rPr>
          <w:bCs/>
          <w:i/>
          <w:iCs/>
          <w:sz w:val="24"/>
          <w:szCs w:val="24"/>
        </w:rPr>
        <w:t xml:space="preserve"> udslusningstaksameter.</w:t>
      </w:r>
    </w:p>
    <w:p w14:paraId="43ADC8B7" w14:textId="5298DE43" w:rsidR="00E2330C" w:rsidRDefault="00792C2C" w:rsidP="00E2330C">
      <w:pPr>
        <w:pStyle w:val="Listeafsnit"/>
        <w:numPr>
          <w:ilvl w:val="0"/>
          <w:numId w:val="6"/>
        </w:numPr>
        <w:rPr>
          <w:bCs/>
          <w:sz w:val="24"/>
          <w:szCs w:val="24"/>
        </w:rPr>
      </w:pPr>
      <w:r w:rsidRPr="00E2330C">
        <w:rPr>
          <w:bCs/>
          <w:sz w:val="24"/>
          <w:szCs w:val="24"/>
        </w:rPr>
        <w:t>Administration og procedure for sikker drift</w:t>
      </w:r>
      <w:r w:rsidR="00093522" w:rsidRPr="00E2330C">
        <w:rPr>
          <w:bCs/>
          <w:sz w:val="24"/>
          <w:szCs w:val="24"/>
        </w:rPr>
        <w:t xml:space="preserve"> </w:t>
      </w:r>
    </w:p>
    <w:p w14:paraId="4D93A082" w14:textId="08E5790D" w:rsidR="00E2330C" w:rsidRPr="00E2330C" w:rsidRDefault="00E2330C" w:rsidP="00E2330C">
      <w:pPr>
        <w:pStyle w:val="Listeafsnit"/>
        <w:ind w:left="1080"/>
        <w:rPr>
          <w:bCs/>
          <w:i/>
          <w:iCs/>
          <w:sz w:val="24"/>
          <w:szCs w:val="24"/>
        </w:rPr>
      </w:pPr>
      <w:r w:rsidRPr="00E2330C">
        <w:rPr>
          <w:bCs/>
          <w:i/>
          <w:iCs/>
          <w:sz w:val="24"/>
          <w:szCs w:val="24"/>
        </w:rPr>
        <w:t>Gennemgang af plan for sikker drift i administrationen.</w:t>
      </w:r>
    </w:p>
    <w:p w14:paraId="1561528D" w14:textId="77777777" w:rsidR="00AA67CF" w:rsidRPr="00AA67CF" w:rsidRDefault="00AA67CF" w:rsidP="00AA67CF">
      <w:pPr>
        <w:pStyle w:val="Listeafsnit"/>
        <w:ind w:left="1080"/>
        <w:rPr>
          <w:bCs/>
          <w:sz w:val="24"/>
          <w:szCs w:val="24"/>
        </w:rPr>
      </w:pPr>
    </w:p>
    <w:p w14:paraId="7F0DF519" w14:textId="725618EC" w:rsidR="00EB608D" w:rsidRPr="00EB608D" w:rsidRDefault="00A7294C" w:rsidP="0027568F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Budget for 2021</w:t>
      </w:r>
    </w:p>
    <w:p w14:paraId="53549886" w14:textId="1096BAB1" w:rsidR="00264E03" w:rsidRPr="0057648B" w:rsidRDefault="00A7294C" w:rsidP="00A7294C">
      <w:pPr>
        <w:pStyle w:val="Listeafsnit"/>
        <w:numPr>
          <w:ilvl w:val="0"/>
          <w:numId w:val="6"/>
        </w:num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Budget</w:t>
      </w:r>
      <w:r w:rsidR="00902465">
        <w:rPr>
          <w:bCs/>
          <w:sz w:val="24"/>
          <w:szCs w:val="24"/>
        </w:rPr>
        <w:t>forslag</w:t>
      </w:r>
      <w:r>
        <w:rPr>
          <w:bCs/>
          <w:sz w:val="24"/>
          <w:szCs w:val="24"/>
        </w:rPr>
        <w:t xml:space="preserve"> for 2021 forelægges og indstilles til godkendelse. Bilag 1</w:t>
      </w:r>
      <w:r w:rsidR="00E203A7">
        <w:rPr>
          <w:bCs/>
          <w:sz w:val="24"/>
          <w:szCs w:val="24"/>
        </w:rPr>
        <w:t>.</w:t>
      </w:r>
    </w:p>
    <w:p w14:paraId="15D1DB1B" w14:textId="346F6529" w:rsidR="00093522" w:rsidRDefault="00E2330C" w:rsidP="00264E03">
      <w:pPr>
        <w:pStyle w:val="Listeafsnit"/>
        <w:ind w:left="1080"/>
        <w:rPr>
          <w:bCs/>
          <w:i/>
          <w:iCs/>
          <w:sz w:val="24"/>
          <w:szCs w:val="24"/>
        </w:rPr>
      </w:pPr>
      <w:r w:rsidRPr="00E2330C">
        <w:rPr>
          <w:bCs/>
          <w:i/>
          <w:iCs/>
          <w:sz w:val="24"/>
          <w:szCs w:val="24"/>
        </w:rPr>
        <w:t>Budgetforslaget godkendt.</w:t>
      </w:r>
    </w:p>
    <w:p w14:paraId="30889CDA" w14:textId="09C26872" w:rsidR="00E2330C" w:rsidRDefault="00E2330C" w:rsidP="00264E03">
      <w:pPr>
        <w:pStyle w:val="Listeafsnit"/>
        <w:ind w:left="1080"/>
        <w:rPr>
          <w:bCs/>
          <w:i/>
          <w:iCs/>
          <w:sz w:val="24"/>
          <w:szCs w:val="24"/>
        </w:rPr>
      </w:pPr>
    </w:p>
    <w:p w14:paraId="022D946A" w14:textId="77777777" w:rsidR="00313963" w:rsidRPr="00E2330C" w:rsidRDefault="00313963" w:rsidP="00264E03">
      <w:pPr>
        <w:pStyle w:val="Listeafsnit"/>
        <w:ind w:left="1080"/>
        <w:rPr>
          <w:bCs/>
          <w:i/>
          <w:iCs/>
          <w:sz w:val="24"/>
          <w:szCs w:val="24"/>
        </w:rPr>
      </w:pPr>
    </w:p>
    <w:p w14:paraId="6F6C3B59" w14:textId="351B92AD" w:rsidR="00264E03" w:rsidRPr="00264E03" w:rsidRDefault="00643644" w:rsidP="0027568F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Lederlønramme</w:t>
      </w:r>
    </w:p>
    <w:p w14:paraId="61950F19" w14:textId="08CD998A" w:rsidR="00643644" w:rsidRPr="00093522" w:rsidRDefault="009C3F26" w:rsidP="00CD181F">
      <w:pPr>
        <w:pStyle w:val="Listeafsnit"/>
        <w:numPr>
          <w:ilvl w:val="0"/>
          <w:numId w:val="4"/>
        </w:num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Lederlønrammen for 2021 indstilles </w:t>
      </w:r>
      <w:r w:rsidR="00F447F2">
        <w:rPr>
          <w:bCs/>
          <w:sz w:val="24"/>
          <w:szCs w:val="24"/>
        </w:rPr>
        <w:t>til godkendelse. Bilag 2.</w:t>
      </w:r>
    </w:p>
    <w:p w14:paraId="5287F63C" w14:textId="5F43E232" w:rsidR="00093522" w:rsidRPr="00E2330C" w:rsidRDefault="00E2330C" w:rsidP="00093522">
      <w:pPr>
        <w:pStyle w:val="Listeafsnit"/>
        <w:ind w:left="1080"/>
        <w:rPr>
          <w:bCs/>
          <w:i/>
          <w:iCs/>
          <w:sz w:val="24"/>
          <w:szCs w:val="24"/>
        </w:rPr>
      </w:pPr>
      <w:r w:rsidRPr="00E2330C">
        <w:rPr>
          <w:bCs/>
          <w:i/>
          <w:iCs/>
          <w:sz w:val="24"/>
          <w:szCs w:val="24"/>
        </w:rPr>
        <w:t>Godkendt.</w:t>
      </w:r>
    </w:p>
    <w:p w14:paraId="4FA0DD2C" w14:textId="77777777" w:rsidR="009C3F26" w:rsidRPr="009C3F26" w:rsidRDefault="009C3F26" w:rsidP="009C3F26">
      <w:pPr>
        <w:pStyle w:val="Listeafsnit"/>
        <w:ind w:left="1080"/>
        <w:rPr>
          <w:bCs/>
          <w:i/>
          <w:iCs/>
          <w:sz w:val="24"/>
          <w:szCs w:val="24"/>
        </w:rPr>
      </w:pPr>
    </w:p>
    <w:p w14:paraId="2F0C45C0" w14:textId="59FB8842" w:rsidR="007D7F56" w:rsidRDefault="00A0198C" w:rsidP="0027568F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Bygningsstrategi</w:t>
      </w:r>
      <w:r w:rsidR="00AA67CF">
        <w:rPr>
          <w:b/>
          <w:sz w:val="24"/>
          <w:szCs w:val="24"/>
        </w:rPr>
        <w:t xml:space="preserve"> og investeringsbehov</w:t>
      </w:r>
    </w:p>
    <w:p w14:paraId="28E3DD98" w14:textId="22A99115" w:rsidR="00E203A7" w:rsidRPr="00482F73" w:rsidRDefault="00E203A7" w:rsidP="00C66CB0">
      <w:pPr>
        <w:pStyle w:val="Listeafsnit"/>
        <w:numPr>
          <w:ilvl w:val="0"/>
          <w:numId w:val="11"/>
        </w:numPr>
        <w:rPr>
          <w:b/>
          <w:sz w:val="24"/>
          <w:szCs w:val="24"/>
        </w:rPr>
      </w:pPr>
      <w:r w:rsidRPr="00482F73">
        <w:rPr>
          <w:b/>
          <w:sz w:val="24"/>
          <w:szCs w:val="24"/>
        </w:rPr>
        <w:t xml:space="preserve">Prognoser, bygninger og investeringsbehov 2023 </w:t>
      </w:r>
    </w:p>
    <w:p w14:paraId="48B8EC01" w14:textId="2A4ADE5A" w:rsidR="00E203A7" w:rsidRDefault="00E203A7" w:rsidP="00E203A7">
      <w:pPr>
        <w:pStyle w:val="Listeafsni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Orientering om prognoser – opsummering gennemgås på mødet - Bilag 3.</w:t>
      </w:r>
    </w:p>
    <w:p w14:paraId="7942CFC1" w14:textId="0BAE0AAB" w:rsidR="00E203A7" w:rsidRDefault="00E203A7" w:rsidP="00E203A7">
      <w:pPr>
        <w:pStyle w:val="Listeafsni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Prognoser – Bilag 3 A</w:t>
      </w:r>
    </w:p>
    <w:p w14:paraId="33AD6136" w14:textId="29A3666C" w:rsidR="00E203A7" w:rsidRDefault="00E2330C" w:rsidP="00E203A7">
      <w:pPr>
        <w:pStyle w:val="Listeafsnit"/>
        <w:ind w:left="1080"/>
        <w:rPr>
          <w:bCs/>
          <w:i/>
          <w:iCs/>
          <w:sz w:val="24"/>
          <w:szCs w:val="24"/>
        </w:rPr>
      </w:pPr>
      <w:r w:rsidRPr="00E2330C">
        <w:rPr>
          <w:bCs/>
          <w:i/>
          <w:iCs/>
          <w:sz w:val="24"/>
          <w:szCs w:val="24"/>
        </w:rPr>
        <w:t>Prognoser taget til efterretning.</w:t>
      </w:r>
    </w:p>
    <w:p w14:paraId="7C9D14C0" w14:textId="77777777" w:rsidR="00313963" w:rsidRPr="00E2330C" w:rsidRDefault="00313963" w:rsidP="00E203A7">
      <w:pPr>
        <w:pStyle w:val="Listeafsnit"/>
        <w:ind w:left="1080"/>
        <w:rPr>
          <w:bCs/>
          <w:i/>
          <w:iCs/>
          <w:sz w:val="24"/>
          <w:szCs w:val="24"/>
        </w:rPr>
      </w:pPr>
    </w:p>
    <w:p w14:paraId="6D84103A" w14:textId="173FF796" w:rsidR="0096334F" w:rsidRDefault="0096334F" w:rsidP="00C66CB0">
      <w:pPr>
        <w:pStyle w:val="Listeafsnit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Bygningsstrategi</w:t>
      </w:r>
    </w:p>
    <w:p w14:paraId="541B0E08" w14:textId="48CB5059" w:rsidR="0096334F" w:rsidRDefault="0096334F" w:rsidP="0096334F">
      <w:pPr>
        <w:pStyle w:val="Listeafsnit"/>
        <w:ind w:left="1080"/>
        <w:rPr>
          <w:bCs/>
          <w:sz w:val="24"/>
          <w:szCs w:val="24"/>
        </w:rPr>
      </w:pPr>
      <w:r w:rsidRPr="0096334F">
        <w:rPr>
          <w:bCs/>
          <w:sz w:val="24"/>
          <w:szCs w:val="24"/>
        </w:rPr>
        <w:t>Bygningsstrategi indstilles</w:t>
      </w:r>
      <w:r w:rsidR="001137E1">
        <w:rPr>
          <w:bCs/>
          <w:sz w:val="24"/>
          <w:szCs w:val="24"/>
        </w:rPr>
        <w:t xml:space="preserve"> til</w:t>
      </w:r>
      <w:r w:rsidRPr="0096334F">
        <w:rPr>
          <w:bCs/>
          <w:sz w:val="24"/>
          <w:szCs w:val="24"/>
        </w:rPr>
        <w:t xml:space="preserve"> godkend</w:t>
      </w:r>
      <w:r w:rsidR="001137E1">
        <w:rPr>
          <w:bCs/>
          <w:sz w:val="24"/>
          <w:szCs w:val="24"/>
        </w:rPr>
        <w:t>else.</w:t>
      </w:r>
      <w:r w:rsidR="0073378A">
        <w:rPr>
          <w:bCs/>
          <w:sz w:val="24"/>
          <w:szCs w:val="24"/>
        </w:rPr>
        <w:t xml:space="preserve"> Bilag </w:t>
      </w:r>
      <w:r w:rsidR="00E203A7">
        <w:rPr>
          <w:bCs/>
          <w:sz w:val="24"/>
          <w:szCs w:val="24"/>
        </w:rPr>
        <w:t>4</w:t>
      </w:r>
      <w:r w:rsidR="001137E1">
        <w:rPr>
          <w:bCs/>
          <w:sz w:val="24"/>
          <w:szCs w:val="24"/>
        </w:rPr>
        <w:t>.</w:t>
      </w:r>
    </w:p>
    <w:p w14:paraId="22CDF4C3" w14:textId="6F665E12" w:rsidR="008E3018" w:rsidRPr="00E2330C" w:rsidRDefault="00E2330C" w:rsidP="00A7294C">
      <w:pPr>
        <w:pStyle w:val="Listeafsnit"/>
        <w:ind w:left="1080"/>
        <w:rPr>
          <w:bCs/>
          <w:i/>
          <w:iCs/>
          <w:sz w:val="24"/>
          <w:szCs w:val="24"/>
        </w:rPr>
      </w:pPr>
      <w:r w:rsidRPr="00E2330C">
        <w:rPr>
          <w:bCs/>
          <w:i/>
          <w:iCs/>
          <w:sz w:val="24"/>
          <w:szCs w:val="24"/>
        </w:rPr>
        <w:t>Godkendt.</w:t>
      </w:r>
    </w:p>
    <w:p w14:paraId="7BB09A3E" w14:textId="77777777" w:rsidR="00093522" w:rsidRPr="00093522" w:rsidRDefault="00093522" w:rsidP="00A7294C">
      <w:pPr>
        <w:pStyle w:val="Listeafsnit"/>
        <w:ind w:left="1080"/>
        <w:rPr>
          <w:bCs/>
          <w:color w:val="FF0000"/>
          <w:sz w:val="24"/>
          <w:szCs w:val="24"/>
        </w:rPr>
      </w:pPr>
    </w:p>
    <w:p w14:paraId="219B696D" w14:textId="078CEBF8" w:rsidR="008E3018" w:rsidRPr="008E3018" w:rsidRDefault="008E3018" w:rsidP="00C66CB0">
      <w:pPr>
        <w:pStyle w:val="Listeafsnit"/>
        <w:numPr>
          <w:ilvl w:val="0"/>
          <w:numId w:val="11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Ny FGU</w:t>
      </w:r>
      <w:r w:rsidR="00E0154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adresse i Grindsted</w:t>
      </w:r>
    </w:p>
    <w:p w14:paraId="70CD9F7F" w14:textId="77777777" w:rsidR="00E203A7" w:rsidRDefault="008E3018" w:rsidP="008E3018">
      <w:pPr>
        <w:pStyle w:val="Listeafsni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Det indstilles til godkendelse, at direktionen kan indgå aftale om </w:t>
      </w:r>
      <w:r w:rsidR="00BC7A65">
        <w:rPr>
          <w:bCs/>
          <w:sz w:val="24"/>
          <w:szCs w:val="24"/>
        </w:rPr>
        <w:t>flytning af FGU Billund fra</w:t>
      </w:r>
      <w:r>
        <w:rPr>
          <w:bCs/>
          <w:sz w:val="24"/>
          <w:szCs w:val="24"/>
        </w:rPr>
        <w:t xml:space="preserve"> lejemål</w:t>
      </w:r>
      <w:r w:rsidR="00E203A7">
        <w:rPr>
          <w:bCs/>
          <w:sz w:val="24"/>
          <w:szCs w:val="24"/>
        </w:rPr>
        <w:t>et,</w:t>
      </w:r>
      <w:r>
        <w:rPr>
          <w:bCs/>
          <w:sz w:val="24"/>
          <w:szCs w:val="24"/>
        </w:rPr>
        <w:t xml:space="preserve"> Tårnvej 135</w:t>
      </w:r>
      <w:r w:rsidR="00E203A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til </w:t>
      </w:r>
      <w:r w:rsidR="00BC7A65">
        <w:rPr>
          <w:bCs/>
          <w:sz w:val="24"/>
          <w:szCs w:val="24"/>
        </w:rPr>
        <w:t xml:space="preserve">lejemål på </w:t>
      </w:r>
      <w:r>
        <w:rPr>
          <w:bCs/>
          <w:sz w:val="24"/>
          <w:szCs w:val="24"/>
        </w:rPr>
        <w:t xml:space="preserve">nuværende </w:t>
      </w:r>
      <w:r w:rsidR="00BC7A65">
        <w:rPr>
          <w:bCs/>
          <w:sz w:val="24"/>
          <w:szCs w:val="24"/>
        </w:rPr>
        <w:t xml:space="preserve">Erhvervsgymnasiet </w:t>
      </w:r>
      <w:r>
        <w:rPr>
          <w:bCs/>
          <w:sz w:val="24"/>
          <w:szCs w:val="24"/>
        </w:rPr>
        <w:t xml:space="preserve">Grindsted. </w:t>
      </w:r>
    </w:p>
    <w:p w14:paraId="288C85C3" w14:textId="1B6CBAC8" w:rsidR="008E3018" w:rsidRPr="008E3018" w:rsidRDefault="008E3018" w:rsidP="008E3018">
      <w:pPr>
        <w:pStyle w:val="Listeafsni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Bilag 5</w:t>
      </w:r>
      <w:r w:rsidR="00E203A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3CDDA155" w14:textId="59E58EBE" w:rsidR="00482F73" w:rsidRPr="00A519AB" w:rsidRDefault="00A519AB" w:rsidP="00A7294C">
      <w:pPr>
        <w:pStyle w:val="Listeafsnit"/>
        <w:ind w:left="1080"/>
        <w:rPr>
          <w:bCs/>
          <w:i/>
          <w:iCs/>
          <w:sz w:val="24"/>
          <w:szCs w:val="24"/>
        </w:rPr>
      </w:pPr>
      <w:r w:rsidRPr="00A519AB">
        <w:rPr>
          <w:bCs/>
          <w:i/>
          <w:iCs/>
          <w:sz w:val="24"/>
          <w:szCs w:val="24"/>
        </w:rPr>
        <w:t>Godkendt</w:t>
      </w:r>
      <w:r w:rsidR="00C5366E">
        <w:rPr>
          <w:bCs/>
          <w:i/>
          <w:iCs/>
          <w:sz w:val="24"/>
          <w:szCs w:val="24"/>
        </w:rPr>
        <w:t>,</w:t>
      </w:r>
      <w:r w:rsidRPr="00A519AB">
        <w:rPr>
          <w:bCs/>
          <w:i/>
          <w:iCs/>
          <w:sz w:val="24"/>
          <w:szCs w:val="24"/>
        </w:rPr>
        <w:t xml:space="preserve"> at direktionen indgår aftale om lejemål, der kan sikre flytning til Campus Grindsted</w:t>
      </w:r>
      <w:r w:rsidR="00C5366E">
        <w:rPr>
          <w:bCs/>
          <w:i/>
          <w:iCs/>
          <w:sz w:val="24"/>
          <w:szCs w:val="24"/>
        </w:rPr>
        <w:t>,</w:t>
      </w:r>
      <w:r w:rsidRPr="00A519AB">
        <w:rPr>
          <w:bCs/>
          <w:i/>
          <w:iCs/>
          <w:sz w:val="24"/>
          <w:szCs w:val="24"/>
        </w:rPr>
        <w:t xml:space="preserve"> og at der forhandles opsigelse af nuværende lejemål.</w:t>
      </w:r>
    </w:p>
    <w:p w14:paraId="22347F3B" w14:textId="77777777" w:rsidR="00CD181F" w:rsidRPr="00A7294C" w:rsidRDefault="00CD181F" w:rsidP="00A7294C">
      <w:pPr>
        <w:pStyle w:val="Listeafsnit"/>
        <w:ind w:left="1080"/>
        <w:rPr>
          <w:bCs/>
          <w:sz w:val="24"/>
          <w:szCs w:val="24"/>
        </w:rPr>
      </w:pPr>
    </w:p>
    <w:p w14:paraId="04DCA08F" w14:textId="450CC258" w:rsidR="00386986" w:rsidRPr="00482F73" w:rsidRDefault="00A0198C" w:rsidP="00C66CB0">
      <w:pPr>
        <w:pStyle w:val="Listeafsnit"/>
        <w:numPr>
          <w:ilvl w:val="0"/>
          <w:numId w:val="11"/>
        </w:numPr>
        <w:rPr>
          <w:b/>
          <w:sz w:val="24"/>
          <w:szCs w:val="24"/>
        </w:rPr>
      </w:pPr>
      <w:r w:rsidRPr="00482F73">
        <w:rPr>
          <w:b/>
          <w:sz w:val="24"/>
          <w:szCs w:val="24"/>
        </w:rPr>
        <w:t>Om- og nybygning af FGU Fredericia</w:t>
      </w:r>
      <w:r w:rsidR="00386986" w:rsidRPr="00482F73">
        <w:rPr>
          <w:b/>
          <w:sz w:val="24"/>
          <w:szCs w:val="24"/>
        </w:rPr>
        <w:t xml:space="preserve">. </w:t>
      </w:r>
    </w:p>
    <w:p w14:paraId="048A0CFB" w14:textId="18C6E98A" w:rsidR="00117D2F" w:rsidRDefault="00117D2F" w:rsidP="00386986">
      <w:pPr>
        <w:pStyle w:val="Listeafsni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Afklaring af fysisk placering af FGU Fredericia.</w:t>
      </w:r>
    </w:p>
    <w:p w14:paraId="21FA15AC" w14:textId="2E007E91" w:rsidR="00117D2F" w:rsidRDefault="00117D2F" w:rsidP="00386986">
      <w:pPr>
        <w:pStyle w:val="Listeafsni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Direktionen indstiller til godkendelse, at den fysiske placering bliver Prangervej 175.</w:t>
      </w:r>
    </w:p>
    <w:p w14:paraId="64043A72" w14:textId="664D57A0" w:rsidR="00117D2F" w:rsidRPr="00A519AB" w:rsidRDefault="00A519AB" w:rsidP="00386986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FGU Trekanten fastholder nuværende placering af FGU</w:t>
      </w:r>
      <w:r w:rsidR="00313963">
        <w:rPr>
          <w:bCs/>
          <w:i/>
          <w:iCs/>
          <w:sz w:val="24"/>
          <w:szCs w:val="24"/>
        </w:rPr>
        <w:t>-</w:t>
      </w:r>
      <w:r>
        <w:rPr>
          <w:bCs/>
          <w:i/>
          <w:iCs/>
          <w:sz w:val="24"/>
          <w:szCs w:val="24"/>
        </w:rPr>
        <w:t>skolen i Fredericia på Prangervej 175.</w:t>
      </w:r>
    </w:p>
    <w:p w14:paraId="665E7513" w14:textId="77777777" w:rsidR="00812790" w:rsidRDefault="00812790" w:rsidP="00386986">
      <w:pPr>
        <w:pStyle w:val="Listeafsnit"/>
        <w:ind w:left="1080"/>
        <w:rPr>
          <w:bCs/>
          <w:sz w:val="24"/>
          <w:szCs w:val="24"/>
        </w:rPr>
      </w:pPr>
    </w:p>
    <w:p w14:paraId="1F083E35" w14:textId="7DD4C38A" w:rsidR="00662CD1" w:rsidRDefault="00A7294C" w:rsidP="00386986">
      <w:pPr>
        <w:pStyle w:val="Listeafsni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Beslutningsgrundlag for at søge fonde og samarbejde med andre partnere forelægges.</w:t>
      </w:r>
    </w:p>
    <w:p w14:paraId="49EBC69E" w14:textId="77777777" w:rsidR="00906C47" w:rsidRDefault="00A7294C" w:rsidP="00386986">
      <w:pPr>
        <w:pStyle w:val="Listeafsni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Konsulentfirmaet PrimusMotor deltager</w:t>
      </w:r>
      <w:r w:rsidR="00E203A7">
        <w:rPr>
          <w:bCs/>
          <w:sz w:val="24"/>
          <w:szCs w:val="24"/>
        </w:rPr>
        <w:t xml:space="preserve"> på mødet</w:t>
      </w:r>
      <w:r>
        <w:rPr>
          <w:bCs/>
          <w:sz w:val="24"/>
          <w:szCs w:val="24"/>
        </w:rPr>
        <w:t xml:space="preserve"> ved Marlene S</w:t>
      </w:r>
      <w:r w:rsidR="00117D2F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>ub Selmer.</w:t>
      </w:r>
      <w:r w:rsidR="00643644">
        <w:rPr>
          <w:bCs/>
          <w:sz w:val="24"/>
          <w:szCs w:val="24"/>
        </w:rPr>
        <w:t xml:space="preserve"> </w:t>
      </w:r>
    </w:p>
    <w:p w14:paraId="6BA1B6C6" w14:textId="62D3B744" w:rsidR="00A7294C" w:rsidRDefault="00643644" w:rsidP="00386986">
      <w:pPr>
        <w:pStyle w:val="Listeafsni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Bilag </w:t>
      </w:r>
      <w:r w:rsidR="008E3018">
        <w:rPr>
          <w:bCs/>
          <w:sz w:val="24"/>
          <w:szCs w:val="24"/>
        </w:rPr>
        <w:t>6</w:t>
      </w:r>
      <w:r w:rsidR="00906C47">
        <w:rPr>
          <w:bCs/>
          <w:sz w:val="24"/>
          <w:szCs w:val="24"/>
        </w:rPr>
        <w:t>.1. PP – komprimeret, Bilag 6.2. Interviewrapport og Bilag 6.3. Fondsstrategi.</w:t>
      </w:r>
    </w:p>
    <w:p w14:paraId="4C0881C5" w14:textId="3C2D4ADE" w:rsidR="004B72BD" w:rsidRDefault="004B72BD" w:rsidP="00386986">
      <w:pPr>
        <w:pStyle w:val="Listeafsni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Finansieringsforslag – bilag </w:t>
      </w:r>
      <w:r w:rsidR="008E3018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A.</w:t>
      </w:r>
    </w:p>
    <w:p w14:paraId="69DB8265" w14:textId="7C469F33" w:rsidR="00A7294C" w:rsidRPr="00A519AB" w:rsidRDefault="00A519AB" w:rsidP="00386986">
      <w:pPr>
        <w:pStyle w:val="Listeafsnit"/>
        <w:ind w:left="1080"/>
        <w:rPr>
          <w:bCs/>
          <w:i/>
          <w:iCs/>
          <w:sz w:val="24"/>
          <w:szCs w:val="24"/>
        </w:rPr>
      </w:pPr>
      <w:r w:rsidRPr="00A519AB">
        <w:rPr>
          <w:bCs/>
          <w:i/>
          <w:iCs/>
          <w:sz w:val="24"/>
          <w:szCs w:val="24"/>
        </w:rPr>
        <w:t>Det besluttes, at der skal udarbejdes plan for fondsansøgning og samarbejde med partnere til brug for byggeri af ny skole i Fredericia</w:t>
      </w:r>
      <w:r>
        <w:rPr>
          <w:bCs/>
          <w:i/>
          <w:iCs/>
          <w:sz w:val="24"/>
          <w:szCs w:val="24"/>
        </w:rPr>
        <w:t>. Fra bestyrelsen deltager Anja Reilev i styregruppearbejdet.</w:t>
      </w:r>
    </w:p>
    <w:p w14:paraId="2DFBB8DE" w14:textId="77777777" w:rsidR="00812790" w:rsidRPr="00812790" w:rsidRDefault="00812790" w:rsidP="00386986">
      <w:pPr>
        <w:pStyle w:val="Listeafsnit"/>
        <w:ind w:left="1080"/>
        <w:rPr>
          <w:bCs/>
          <w:color w:val="FF0000"/>
          <w:sz w:val="24"/>
          <w:szCs w:val="24"/>
        </w:rPr>
      </w:pPr>
    </w:p>
    <w:p w14:paraId="1D0313CB" w14:textId="53A7B77E" w:rsidR="00A7294C" w:rsidRPr="00482F73" w:rsidRDefault="00643644" w:rsidP="00C66CB0">
      <w:pPr>
        <w:pStyle w:val="Listeafsnit"/>
        <w:numPr>
          <w:ilvl w:val="0"/>
          <w:numId w:val="11"/>
        </w:numPr>
        <w:rPr>
          <w:b/>
          <w:sz w:val="24"/>
          <w:szCs w:val="24"/>
        </w:rPr>
      </w:pPr>
      <w:r w:rsidRPr="00482F73">
        <w:rPr>
          <w:b/>
          <w:sz w:val="24"/>
          <w:szCs w:val="24"/>
        </w:rPr>
        <w:t>Sandagergård – om- og tilbygning</w:t>
      </w:r>
    </w:p>
    <w:p w14:paraId="6437321D" w14:textId="34457CA4" w:rsidR="00643644" w:rsidRDefault="00643644" w:rsidP="00643644">
      <w:pPr>
        <w:pStyle w:val="Listeafsni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Forelæggelse af plan for om-og tilbygning på Sandagergård til godkendelse. Bilag </w:t>
      </w:r>
      <w:r w:rsidR="00AD32A7">
        <w:rPr>
          <w:bCs/>
          <w:sz w:val="24"/>
          <w:szCs w:val="24"/>
        </w:rPr>
        <w:t>7, Bilag 7 A og Bilag 7 B.</w:t>
      </w:r>
    </w:p>
    <w:p w14:paraId="0B956873" w14:textId="4942E225" w:rsidR="00812790" w:rsidRPr="00A519AB" w:rsidRDefault="00A519AB" w:rsidP="00643644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Det besluttes, at der udarbejdes plan for om- og tilbygning af Sandagergård på baggrund af det forelagte materiale.</w:t>
      </w:r>
    </w:p>
    <w:p w14:paraId="351BE7C7" w14:textId="77777777" w:rsidR="00F66931" w:rsidRDefault="00F66931" w:rsidP="00386986">
      <w:pPr>
        <w:pStyle w:val="Listeafsnit"/>
        <w:ind w:left="1080"/>
        <w:rPr>
          <w:bCs/>
          <w:sz w:val="24"/>
          <w:szCs w:val="24"/>
        </w:rPr>
      </w:pPr>
    </w:p>
    <w:p w14:paraId="1B38BB49" w14:textId="25EA77B7" w:rsidR="007D1740" w:rsidRDefault="007D7F56" w:rsidP="00C66CB0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C66CB0">
        <w:rPr>
          <w:b/>
          <w:sz w:val="24"/>
          <w:szCs w:val="24"/>
        </w:rPr>
        <w:lastRenderedPageBreak/>
        <w:t>Evt</w:t>
      </w:r>
      <w:r w:rsidR="00280506" w:rsidRPr="00C66CB0">
        <w:rPr>
          <w:b/>
          <w:sz w:val="24"/>
          <w:szCs w:val="24"/>
        </w:rPr>
        <w:t>.</w:t>
      </w:r>
    </w:p>
    <w:p w14:paraId="6ADE1E51" w14:textId="77777777" w:rsidR="00A519AB" w:rsidRPr="00A519AB" w:rsidRDefault="00A519AB" w:rsidP="00A519AB">
      <w:pPr>
        <w:pStyle w:val="Listeafsnit"/>
        <w:ind w:left="643"/>
        <w:rPr>
          <w:bCs/>
          <w:sz w:val="24"/>
          <w:szCs w:val="24"/>
        </w:rPr>
      </w:pPr>
      <w:r w:rsidRPr="00A519AB">
        <w:rPr>
          <w:bCs/>
          <w:sz w:val="24"/>
          <w:szCs w:val="24"/>
        </w:rPr>
        <w:t xml:space="preserve">        FGU Trekanten har takket ja til at stå til rådighed for Undervisningsministeriets </w:t>
      </w:r>
    </w:p>
    <w:p w14:paraId="2EFF6BE4" w14:textId="22126D17" w:rsidR="00A519AB" w:rsidRPr="00A519AB" w:rsidRDefault="00A519AB" w:rsidP="00A519AB">
      <w:pPr>
        <w:pStyle w:val="Listeafsnit"/>
        <w:ind w:left="643"/>
        <w:rPr>
          <w:bCs/>
          <w:sz w:val="24"/>
          <w:szCs w:val="24"/>
        </w:rPr>
      </w:pPr>
      <w:r w:rsidRPr="00A519AB">
        <w:rPr>
          <w:bCs/>
          <w:sz w:val="24"/>
          <w:szCs w:val="24"/>
        </w:rPr>
        <w:t xml:space="preserve">        afprøvning af tilsyn.</w:t>
      </w:r>
    </w:p>
    <w:sectPr w:rsidR="00A519AB" w:rsidRPr="00A519AB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AEF74" w14:textId="77777777" w:rsidR="006577C7" w:rsidRDefault="006577C7">
      <w:pPr>
        <w:spacing w:after="0" w:line="240" w:lineRule="auto"/>
      </w:pPr>
      <w:r>
        <w:separator/>
      </w:r>
    </w:p>
  </w:endnote>
  <w:endnote w:type="continuationSeparator" w:id="0">
    <w:p w14:paraId="6EAEC0F9" w14:textId="77777777" w:rsidR="006577C7" w:rsidRDefault="0065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747F1" w14:textId="77777777" w:rsidR="006577C7" w:rsidRDefault="006577C7">
      <w:pPr>
        <w:spacing w:after="0" w:line="240" w:lineRule="auto"/>
      </w:pPr>
      <w:r>
        <w:separator/>
      </w:r>
    </w:p>
  </w:footnote>
  <w:footnote w:type="continuationSeparator" w:id="0">
    <w:p w14:paraId="2F8AB4F0" w14:textId="77777777" w:rsidR="006577C7" w:rsidRDefault="00657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85E01" w14:textId="77777777" w:rsidR="00CD181F" w:rsidRDefault="00CD181F">
    <w:pPr>
      <w:pStyle w:val="Sidehoved"/>
    </w:pPr>
    <w:r>
      <w:tab/>
    </w:r>
    <w:r>
      <w:tab/>
    </w:r>
    <w:r>
      <w:rPr>
        <w:noProof/>
        <w:lang w:eastAsia="da-DK"/>
      </w:rPr>
      <w:drawing>
        <wp:inline distT="0" distB="0" distL="0" distR="0" wp14:anchorId="2C21F012" wp14:editId="2D03AD9E">
          <wp:extent cx="1884045" cy="798830"/>
          <wp:effectExtent l="0" t="0" r="1905" b="127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E660F"/>
    <w:multiLevelType w:val="hybridMultilevel"/>
    <w:tmpl w:val="8C1E00A4"/>
    <w:lvl w:ilvl="0" w:tplc="F272935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5CA2"/>
    <w:multiLevelType w:val="hybridMultilevel"/>
    <w:tmpl w:val="1B7E2220"/>
    <w:lvl w:ilvl="0" w:tplc="4C2EDBA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103AC"/>
    <w:multiLevelType w:val="hybridMultilevel"/>
    <w:tmpl w:val="0B8C60D0"/>
    <w:lvl w:ilvl="0" w:tplc="C04A6D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7B2E4E"/>
    <w:multiLevelType w:val="hybridMultilevel"/>
    <w:tmpl w:val="1A26A976"/>
    <w:lvl w:ilvl="0" w:tplc="9B463CB4">
      <w:start w:val="2"/>
      <w:numFmt w:val="bullet"/>
      <w:lvlText w:val="-"/>
      <w:lvlJc w:val="left"/>
      <w:pPr>
        <w:ind w:left="1080" w:hanging="360"/>
      </w:pPr>
      <w:rPr>
        <w:rFonts w:ascii="Gill Sans MT" w:eastAsia="Calibri" w:hAnsi="Gill Sans M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96201E"/>
    <w:multiLevelType w:val="hybridMultilevel"/>
    <w:tmpl w:val="BF1416E0"/>
    <w:lvl w:ilvl="0" w:tplc="E5F20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641A30">
      <w:numFmt w:val="none"/>
      <w:lvlText w:val=""/>
      <w:lvlJc w:val="left"/>
      <w:pPr>
        <w:tabs>
          <w:tab w:val="num" w:pos="360"/>
        </w:tabs>
      </w:pPr>
    </w:lvl>
    <w:lvl w:ilvl="2" w:tplc="1BDC1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5EE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A0C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6A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82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A65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724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6C7D74"/>
    <w:multiLevelType w:val="hybridMultilevel"/>
    <w:tmpl w:val="22684B7A"/>
    <w:lvl w:ilvl="0" w:tplc="F6A8479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0C6BCA"/>
    <w:multiLevelType w:val="hybridMultilevel"/>
    <w:tmpl w:val="4DEE125A"/>
    <w:lvl w:ilvl="0" w:tplc="2E6C58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962448"/>
    <w:multiLevelType w:val="hybridMultilevel"/>
    <w:tmpl w:val="F4D65098"/>
    <w:lvl w:ilvl="0" w:tplc="CF4C4BA2">
      <w:numFmt w:val="bullet"/>
      <w:lvlText w:val="-"/>
      <w:lvlJc w:val="left"/>
      <w:pPr>
        <w:ind w:left="1080" w:hanging="360"/>
      </w:pPr>
      <w:rPr>
        <w:rFonts w:ascii="Gill Sans MT" w:eastAsia="Calibri" w:hAnsi="Gill Sans M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137C8D"/>
    <w:multiLevelType w:val="hybridMultilevel"/>
    <w:tmpl w:val="F81CFC52"/>
    <w:lvl w:ilvl="0" w:tplc="2040A4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2E6034"/>
    <w:multiLevelType w:val="hybridMultilevel"/>
    <w:tmpl w:val="BF7ECAE2"/>
    <w:lvl w:ilvl="0" w:tplc="BD8C5D84">
      <w:start w:val="1"/>
      <w:numFmt w:val="upperLetter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A6006E"/>
    <w:multiLevelType w:val="hybridMultilevel"/>
    <w:tmpl w:val="ED7EB4DA"/>
    <w:lvl w:ilvl="0" w:tplc="5724625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06"/>
    <w:rsid w:val="00001FB1"/>
    <w:rsid w:val="00062E05"/>
    <w:rsid w:val="00093522"/>
    <w:rsid w:val="000E1365"/>
    <w:rsid w:val="001137E1"/>
    <w:rsid w:val="00117D2F"/>
    <w:rsid w:val="00150219"/>
    <w:rsid w:val="00155F46"/>
    <w:rsid w:val="001D3D4B"/>
    <w:rsid w:val="001F232B"/>
    <w:rsid w:val="0020448F"/>
    <w:rsid w:val="002052B5"/>
    <w:rsid w:val="00235354"/>
    <w:rsid w:val="00241823"/>
    <w:rsid w:val="00262B3B"/>
    <w:rsid w:val="00264E03"/>
    <w:rsid w:val="002671DD"/>
    <w:rsid w:val="0027568F"/>
    <w:rsid w:val="00280506"/>
    <w:rsid w:val="002C138C"/>
    <w:rsid w:val="002E1AB9"/>
    <w:rsid w:val="0030139A"/>
    <w:rsid w:val="00313963"/>
    <w:rsid w:val="00314B65"/>
    <w:rsid w:val="00324D58"/>
    <w:rsid w:val="00335A49"/>
    <w:rsid w:val="00343295"/>
    <w:rsid w:val="00343F79"/>
    <w:rsid w:val="00386986"/>
    <w:rsid w:val="003B4326"/>
    <w:rsid w:val="003F75D8"/>
    <w:rsid w:val="00411A28"/>
    <w:rsid w:val="004607A0"/>
    <w:rsid w:val="004739B4"/>
    <w:rsid w:val="00482F73"/>
    <w:rsid w:val="004B72BD"/>
    <w:rsid w:val="004E1B4F"/>
    <w:rsid w:val="00501D30"/>
    <w:rsid w:val="0051534F"/>
    <w:rsid w:val="005475AA"/>
    <w:rsid w:val="005668F7"/>
    <w:rsid w:val="0057648B"/>
    <w:rsid w:val="00583B12"/>
    <w:rsid w:val="005C5E21"/>
    <w:rsid w:val="00613768"/>
    <w:rsid w:val="00643644"/>
    <w:rsid w:val="006577C7"/>
    <w:rsid w:val="006616BC"/>
    <w:rsid w:val="00662CD1"/>
    <w:rsid w:val="00672336"/>
    <w:rsid w:val="006A51A7"/>
    <w:rsid w:val="006C2D7E"/>
    <w:rsid w:val="006E7B7E"/>
    <w:rsid w:val="00714E6C"/>
    <w:rsid w:val="00732358"/>
    <w:rsid w:val="0073378A"/>
    <w:rsid w:val="00744E85"/>
    <w:rsid w:val="00782467"/>
    <w:rsid w:val="00792C2C"/>
    <w:rsid w:val="007A3B79"/>
    <w:rsid w:val="007B31E6"/>
    <w:rsid w:val="007C13FB"/>
    <w:rsid w:val="007D1740"/>
    <w:rsid w:val="007D7F56"/>
    <w:rsid w:val="007E1D34"/>
    <w:rsid w:val="007F4E33"/>
    <w:rsid w:val="00812790"/>
    <w:rsid w:val="00840983"/>
    <w:rsid w:val="00860D66"/>
    <w:rsid w:val="008A0864"/>
    <w:rsid w:val="008A464D"/>
    <w:rsid w:val="008B6E56"/>
    <w:rsid w:val="008C6E67"/>
    <w:rsid w:val="008D7A86"/>
    <w:rsid w:val="008E3018"/>
    <w:rsid w:val="00902465"/>
    <w:rsid w:val="0090624F"/>
    <w:rsid w:val="00906C47"/>
    <w:rsid w:val="0096334F"/>
    <w:rsid w:val="009B5050"/>
    <w:rsid w:val="009C3F26"/>
    <w:rsid w:val="009D0CB5"/>
    <w:rsid w:val="009E13D2"/>
    <w:rsid w:val="00A0198C"/>
    <w:rsid w:val="00A16759"/>
    <w:rsid w:val="00A229C1"/>
    <w:rsid w:val="00A26DB0"/>
    <w:rsid w:val="00A42807"/>
    <w:rsid w:val="00A42E64"/>
    <w:rsid w:val="00A519AB"/>
    <w:rsid w:val="00A53276"/>
    <w:rsid w:val="00A7294C"/>
    <w:rsid w:val="00AA67CF"/>
    <w:rsid w:val="00AB67E9"/>
    <w:rsid w:val="00AD32A7"/>
    <w:rsid w:val="00B031E0"/>
    <w:rsid w:val="00BC7A65"/>
    <w:rsid w:val="00BF188F"/>
    <w:rsid w:val="00C5366E"/>
    <w:rsid w:val="00C57366"/>
    <w:rsid w:val="00C66CA0"/>
    <w:rsid w:val="00C66CB0"/>
    <w:rsid w:val="00C9312B"/>
    <w:rsid w:val="00CD181F"/>
    <w:rsid w:val="00D817EC"/>
    <w:rsid w:val="00DD48C1"/>
    <w:rsid w:val="00DE3D8E"/>
    <w:rsid w:val="00E01549"/>
    <w:rsid w:val="00E203A7"/>
    <w:rsid w:val="00E2330C"/>
    <w:rsid w:val="00EB40F6"/>
    <w:rsid w:val="00EB608D"/>
    <w:rsid w:val="00EC545B"/>
    <w:rsid w:val="00EC652B"/>
    <w:rsid w:val="00F4069B"/>
    <w:rsid w:val="00F447F2"/>
    <w:rsid w:val="00F54F4B"/>
    <w:rsid w:val="00F66931"/>
    <w:rsid w:val="00F97125"/>
    <w:rsid w:val="00FC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0D4E"/>
  <w15:chartTrackingRefBased/>
  <w15:docId w15:val="{86334DD5-5787-4F62-9DC7-2EB40BC9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805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050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80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0506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28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6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4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2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Jensen</dc:creator>
  <cp:keywords/>
  <dc:description/>
  <cp:lastModifiedBy>Amalie Haaning Harel</cp:lastModifiedBy>
  <cp:revision>2</cp:revision>
  <cp:lastPrinted>2021-01-05T07:24:00Z</cp:lastPrinted>
  <dcterms:created xsi:type="dcterms:W3CDTF">2021-01-05T07:26:00Z</dcterms:created>
  <dcterms:modified xsi:type="dcterms:W3CDTF">2021-01-05T07:26:00Z</dcterms:modified>
</cp:coreProperties>
</file>